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3C30C" w14:textId="369BA3CF" w:rsidR="00C173D2" w:rsidRDefault="00C173D2" w:rsidP="00CB58D1">
      <w:pPr>
        <w:jc w:val="center"/>
        <w:rPr>
          <w:b/>
          <w:bCs/>
        </w:rPr>
      </w:pPr>
      <w:r>
        <w:rPr>
          <w:b/>
          <w:bCs/>
          <w:noProof/>
        </w:rPr>
        <w:drawing>
          <wp:inline distT="0" distB="0" distL="0" distR="0" wp14:anchorId="4074055C" wp14:editId="4110C8F1">
            <wp:extent cx="720000" cy="720000"/>
            <wp:effectExtent l="0" t="0" r="4445" b="4445"/>
            <wp:docPr id="1473218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p w14:paraId="5093F84B" w14:textId="3F043CF8" w:rsidR="00BE5D5C" w:rsidRPr="00BE5D5C" w:rsidRDefault="00BE5D5C" w:rsidP="00BE5D5C">
      <w:r w:rsidRPr="00BE5D5C">
        <w:rPr>
          <w:b/>
          <w:bCs/>
        </w:rPr>
        <w:t>Badge Name:</w:t>
      </w:r>
      <w:r w:rsidRPr="00BE5D5C">
        <w:t xml:space="preserve"> The Botanist - Expert Skills Badge</w:t>
      </w:r>
    </w:p>
    <w:p w14:paraId="57A923D8" w14:textId="280410C6" w:rsidR="00BE5D5C" w:rsidRPr="00BE5D5C" w:rsidRDefault="00BE5D5C" w:rsidP="00BE5D5C">
      <w:r w:rsidRPr="00BE5D5C">
        <w:rPr>
          <w:b/>
          <w:bCs/>
        </w:rPr>
        <w:t>Overall Goal:</w:t>
      </w:r>
      <w:r w:rsidRPr="00BE5D5C">
        <w:t xml:space="preserve"> To provide a deeper understanding of plant biology, focusing on adaptations, physiological processes, ecological interactions, and scientific documentation, preparing </w:t>
      </w:r>
      <w:r w:rsidR="00C173D2">
        <w:t>Learners</w:t>
      </w:r>
      <w:r w:rsidRPr="00BE5D5C">
        <w:t xml:space="preserve"> for more advanced study or application of botanical knowledge.</w:t>
      </w:r>
    </w:p>
    <w:p w14:paraId="0ED10411" w14:textId="77777777" w:rsidR="00BE5D5C" w:rsidRPr="00BE5D5C" w:rsidRDefault="00BE5D5C" w:rsidP="00BE5D5C">
      <w:r w:rsidRPr="00BE5D5C">
        <w:rPr>
          <w:b/>
          <w:bCs/>
        </w:rPr>
        <w:t>Learning Objectives:</w:t>
      </w:r>
    </w:p>
    <w:p w14:paraId="0395B78D" w14:textId="77777777" w:rsidR="00BE5D5C" w:rsidRPr="00BE5D5C" w:rsidRDefault="00BE5D5C" w:rsidP="00BE5D5C">
      <w:pPr>
        <w:numPr>
          <w:ilvl w:val="0"/>
          <w:numId w:val="3"/>
        </w:numPr>
      </w:pPr>
      <w:r w:rsidRPr="00BE5D5C">
        <w:t>Understand how plants adapt to diverse and challenging environments.</w:t>
      </w:r>
    </w:p>
    <w:p w14:paraId="21AF589E" w14:textId="77777777" w:rsidR="00BE5D5C" w:rsidRPr="00BE5D5C" w:rsidRDefault="00BE5D5C" w:rsidP="00BE5D5C">
      <w:pPr>
        <w:numPr>
          <w:ilvl w:val="0"/>
          <w:numId w:val="3"/>
        </w:numPr>
      </w:pPr>
      <w:r w:rsidRPr="00BE5D5C">
        <w:t>Explain the process of photosynthesis and the factors that influence it.</w:t>
      </w:r>
    </w:p>
    <w:p w14:paraId="5EE7684F" w14:textId="77777777" w:rsidR="00BE5D5C" w:rsidRPr="00BE5D5C" w:rsidRDefault="00BE5D5C" w:rsidP="00BE5D5C">
      <w:pPr>
        <w:numPr>
          <w:ilvl w:val="0"/>
          <w:numId w:val="3"/>
        </w:numPr>
      </w:pPr>
      <w:r w:rsidRPr="00BE5D5C">
        <w:t>Learn how to use botanical keys for plant identification.</w:t>
      </w:r>
    </w:p>
    <w:p w14:paraId="6E998067" w14:textId="77777777" w:rsidR="00BE5D5C" w:rsidRPr="00BE5D5C" w:rsidRDefault="00BE5D5C" w:rsidP="00BE5D5C">
      <w:pPr>
        <w:numPr>
          <w:ilvl w:val="0"/>
          <w:numId w:val="3"/>
        </w:numPr>
      </w:pPr>
      <w:r w:rsidRPr="00BE5D5C">
        <w:t>Investigate the complex interactions within plant ecosystems.</w:t>
      </w:r>
    </w:p>
    <w:p w14:paraId="11DFEA3B" w14:textId="77777777" w:rsidR="00BE5D5C" w:rsidRPr="00BE5D5C" w:rsidRDefault="00BE5D5C" w:rsidP="00BE5D5C">
      <w:pPr>
        <w:numPr>
          <w:ilvl w:val="0"/>
          <w:numId w:val="3"/>
        </w:numPr>
      </w:pPr>
      <w:r w:rsidRPr="00BE5D5C">
        <w:t>Develop skills in botanical illustration for scientific documentation.</w:t>
      </w:r>
    </w:p>
    <w:p w14:paraId="562981D2" w14:textId="77777777" w:rsidR="00BE5D5C" w:rsidRPr="00BE5D5C" w:rsidRDefault="00BE5D5C" w:rsidP="00BE5D5C">
      <w:r w:rsidRPr="00BE5D5C">
        <w:rPr>
          <w:b/>
          <w:bCs/>
        </w:rPr>
        <w:t>Activities:</w:t>
      </w:r>
    </w:p>
    <w:p w14:paraId="11662B76" w14:textId="0402784F" w:rsidR="00BE5D5C" w:rsidRPr="00BE5D5C" w:rsidRDefault="00BE5D5C" w:rsidP="00BE5D5C">
      <w:pPr>
        <w:numPr>
          <w:ilvl w:val="0"/>
          <w:numId w:val="4"/>
        </w:numPr>
      </w:pPr>
      <w:r w:rsidRPr="00BE5D5C">
        <w:rPr>
          <w:b/>
          <w:bCs/>
        </w:rPr>
        <w:t>Plant Adaptations:</w:t>
      </w:r>
      <w:r w:rsidRPr="00BE5D5C">
        <w:t xml:space="preserve"> </w:t>
      </w:r>
      <w:proofErr w:type="gramStart"/>
      <w:r w:rsidR="00C173D2">
        <w:t>Learners</w:t>
      </w:r>
      <w:proofErr w:type="gramEnd"/>
      <w:r w:rsidRPr="00BE5D5C">
        <w:t xml:space="preserve"> research and present on how plants have adapted to specific environments, such as deserts, rainforests, or aquatic habitats. This activity develops research and analytical skills while exploring the diversity of plant life and its relationship to the environment.</w:t>
      </w:r>
    </w:p>
    <w:p w14:paraId="179DFD00" w14:textId="3AE8C652" w:rsidR="00BE5D5C" w:rsidRPr="00BE5D5C" w:rsidRDefault="00BE5D5C" w:rsidP="00BE5D5C">
      <w:pPr>
        <w:numPr>
          <w:ilvl w:val="0"/>
          <w:numId w:val="4"/>
        </w:numPr>
      </w:pPr>
      <w:r w:rsidRPr="00BE5D5C">
        <w:rPr>
          <w:b/>
          <w:bCs/>
        </w:rPr>
        <w:t>Investigate Photosynthesis:</w:t>
      </w:r>
      <w:r w:rsidRPr="00BE5D5C">
        <w:t xml:space="preserve"> </w:t>
      </w:r>
      <w:r w:rsidR="00C173D2">
        <w:t>Learners</w:t>
      </w:r>
      <w:r w:rsidRPr="00BE5D5C">
        <w:t xml:space="preserve"> investigate the process of photosynthesis through research and experimentation, observing oxygen production and analysing factors that affect its rate. This activity reinforces understanding of a crucial biological process and develops scientific inquiry skills.</w:t>
      </w:r>
    </w:p>
    <w:p w14:paraId="22FFA625" w14:textId="0F0D159A" w:rsidR="00BE5D5C" w:rsidRPr="00BE5D5C" w:rsidRDefault="00BE5D5C" w:rsidP="00BE5D5C">
      <w:pPr>
        <w:numPr>
          <w:ilvl w:val="0"/>
          <w:numId w:val="4"/>
        </w:numPr>
      </w:pPr>
      <w:r w:rsidRPr="00BE5D5C">
        <w:rPr>
          <w:b/>
          <w:bCs/>
        </w:rPr>
        <w:t>Create a Botanical Key:</w:t>
      </w:r>
      <w:r w:rsidRPr="00BE5D5C">
        <w:t xml:space="preserve"> </w:t>
      </w:r>
      <w:r w:rsidR="00C173D2">
        <w:t>Learners</w:t>
      </w:r>
      <w:r w:rsidRPr="00BE5D5C">
        <w:t xml:space="preserve"> learn to use and then create their own dichotomous key for identifying local plants based on observable characteristics. This activity develops observation, analytical, and classification skills essential for plant identification.</w:t>
      </w:r>
    </w:p>
    <w:p w14:paraId="4495954F" w14:textId="6DCE2D7D" w:rsidR="00BE5D5C" w:rsidRPr="00BE5D5C" w:rsidRDefault="00BE5D5C" w:rsidP="00BE5D5C">
      <w:pPr>
        <w:numPr>
          <w:ilvl w:val="0"/>
          <w:numId w:val="4"/>
        </w:numPr>
      </w:pPr>
      <w:r w:rsidRPr="00BE5D5C">
        <w:rPr>
          <w:b/>
          <w:bCs/>
        </w:rPr>
        <w:t>Study Plant Ecology:</w:t>
      </w:r>
      <w:r w:rsidRPr="00BE5D5C">
        <w:t xml:space="preserve"> </w:t>
      </w:r>
      <w:r w:rsidR="00C173D2">
        <w:t>Learners</w:t>
      </w:r>
      <w:r w:rsidRPr="00BE5D5C">
        <w:t xml:space="preserve"> research a local ecosystem, investigating its plant life and analysing the interactions between plants and other organisms within that ecosystem. This activity introduces ecological concepts and develops research and analytical skills in a real-world context.</w:t>
      </w:r>
    </w:p>
    <w:p w14:paraId="398DD68F" w14:textId="19B3F67E" w:rsidR="00BE5D5C" w:rsidRPr="00BE5D5C" w:rsidRDefault="00BE5D5C" w:rsidP="00BE5D5C">
      <w:pPr>
        <w:numPr>
          <w:ilvl w:val="0"/>
          <w:numId w:val="4"/>
        </w:numPr>
      </w:pPr>
      <w:r w:rsidRPr="00BE5D5C">
        <w:rPr>
          <w:b/>
          <w:bCs/>
        </w:rPr>
        <w:t>Botanical Illustration:</w:t>
      </w:r>
      <w:r w:rsidRPr="00BE5D5C">
        <w:t xml:space="preserve"> </w:t>
      </w:r>
      <w:r w:rsidR="00C173D2">
        <w:t>Learners</w:t>
      </w:r>
      <w:r w:rsidRPr="00BE5D5C">
        <w:t xml:space="preserve"> learn the art and science of botanical illustration, creating detailed and accurate drawings of local plants, labelling key features and using correct terminology. This activity combines artistic skill with scientific observation for precise documentation.</w:t>
      </w:r>
    </w:p>
    <w:p w14:paraId="36230307" w14:textId="0639613B" w:rsidR="00503744" w:rsidRDefault="00BE5D5C">
      <w:r w:rsidRPr="00BE5D5C">
        <w:t xml:space="preserve">This badge provides a comprehensive exploration of botany, encouraging </w:t>
      </w:r>
      <w:r w:rsidR="00C173D2">
        <w:t>Learner’s</w:t>
      </w:r>
      <w:r w:rsidRPr="00BE5D5C">
        <w:t xml:space="preserve"> to think critically, conduct research, and apply their knowledge in practical ways, preparing them for future scientific pursuits or a deeper appreciation of the natural world.</w:t>
      </w:r>
    </w:p>
    <w:sectPr w:rsidR="00503744">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DB488" w14:textId="77777777" w:rsidR="00AE4CDB" w:rsidRDefault="00AE4CDB" w:rsidP="00C173D2">
      <w:pPr>
        <w:spacing w:after="0" w:line="240" w:lineRule="auto"/>
      </w:pPr>
      <w:r>
        <w:separator/>
      </w:r>
    </w:p>
  </w:endnote>
  <w:endnote w:type="continuationSeparator" w:id="0">
    <w:p w14:paraId="74226E77" w14:textId="77777777" w:rsidR="00AE4CDB" w:rsidRDefault="00AE4CDB" w:rsidP="00C17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9FE65" w14:textId="4F8815A8" w:rsidR="00C173D2" w:rsidRDefault="00611B91" w:rsidP="00C173D2">
    <w:pPr>
      <w:pStyle w:val="Footer"/>
      <w:jc w:val="center"/>
    </w:pPr>
    <w:r>
      <w:rPr>
        <w:noProof/>
      </w:rPr>
      <w:drawing>
        <wp:inline distT="0" distB="0" distL="0" distR="0" wp14:anchorId="32B3B91B" wp14:editId="7528355F">
          <wp:extent cx="1771200" cy="540000"/>
          <wp:effectExtent l="0" t="0" r="635" b="0"/>
          <wp:docPr id="179534855"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34855"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1200" cy="5400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6F37D" w14:textId="77777777" w:rsidR="00AE4CDB" w:rsidRDefault="00AE4CDB" w:rsidP="00C173D2">
      <w:pPr>
        <w:spacing w:after="0" w:line="240" w:lineRule="auto"/>
      </w:pPr>
      <w:r>
        <w:separator/>
      </w:r>
    </w:p>
  </w:footnote>
  <w:footnote w:type="continuationSeparator" w:id="0">
    <w:p w14:paraId="6203B649" w14:textId="77777777" w:rsidR="00AE4CDB" w:rsidRDefault="00AE4CDB" w:rsidP="00C173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33A43"/>
    <w:multiLevelType w:val="multilevel"/>
    <w:tmpl w:val="B300A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2E07F3"/>
    <w:multiLevelType w:val="multilevel"/>
    <w:tmpl w:val="662AB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832B65"/>
    <w:multiLevelType w:val="multilevel"/>
    <w:tmpl w:val="0C3A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DE156F"/>
    <w:multiLevelType w:val="multilevel"/>
    <w:tmpl w:val="CB0C0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7474332">
    <w:abstractNumId w:val="1"/>
  </w:num>
  <w:num w:numId="2" w16cid:durableId="1212838871">
    <w:abstractNumId w:val="2"/>
  </w:num>
  <w:num w:numId="3" w16cid:durableId="2070495989">
    <w:abstractNumId w:val="0"/>
  </w:num>
  <w:num w:numId="4" w16cid:durableId="8631759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C25"/>
    <w:rsid w:val="00063E37"/>
    <w:rsid w:val="001467C6"/>
    <w:rsid w:val="001E7E45"/>
    <w:rsid w:val="002A3C25"/>
    <w:rsid w:val="00503744"/>
    <w:rsid w:val="0056530E"/>
    <w:rsid w:val="00611B91"/>
    <w:rsid w:val="007A6C9D"/>
    <w:rsid w:val="00807C8D"/>
    <w:rsid w:val="00892FFB"/>
    <w:rsid w:val="0092111D"/>
    <w:rsid w:val="00AE4CDB"/>
    <w:rsid w:val="00BC7BFD"/>
    <w:rsid w:val="00BE5D5C"/>
    <w:rsid w:val="00C173D2"/>
    <w:rsid w:val="00C6223D"/>
    <w:rsid w:val="00C64B44"/>
    <w:rsid w:val="00CB58D1"/>
    <w:rsid w:val="00D72AF6"/>
    <w:rsid w:val="00DA22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E792F6"/>
  <w15:chartTrackingRefBased/>
  <w15:docId w15:val="{2B6CB40D-9F8B-45D3-8C52-A1ABC9324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3C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3C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3C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3C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3C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3C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3C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3C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3C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3C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3C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3C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3C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3C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3C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3C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3C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3C25"/>
    <w:rPr>
      <w:rFonts w:eastAsiaTheme="majorEastAsia" w:cstheme="majorBidi"/>
      <w:color w:val="272727" w:themeColor="text1" w:themeTint="D8"/>
    </w:rPr>
  </w:style>
  <w:style w:type="paragraph" w:styleId="Title">
    <w:name w:val="Title"/>
    <w:basedOn w:val="Normal"/>
    <w:next w:val="Normal"/>
    <w:link w:val="TitleChar"/>
    <w:uiPriority w:val="10"/>
    <w:qFormat/>
    <w:rsid w:val="002A3C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3C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3C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3C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3C25"/>
    <w:pPr>
      <w:spacing w:before="160"/>
      <w:jc w:val="center"/>
    </w:pPr>
    <w:rPr>
      <w:i/>
      <w:iCs/>
      <w:color w:val="404040" w:themeColor="text1" w:themeTint="BF"/>
    </w:rPr>
  </w:style>
  <w:style w:type="character" w:customStyle="1" w:styleId="QuoteChar">
    <w:name w:val="Quote Char"/>
    <w:basedOn w:val="DefaultParagraphFont"/>
    <w:link w:val="Quote"/>
    <w:uiPriority w:val="29"/>
    <w:rsid w:val="002A3C25"/>
    <w:rPr>
      <w:i/>
      <w:iCs/>
      <w:color w:val="404040" w:themeColor="text1" w:themeTint="BF"/>
    </w:rPr>
  </w:style>
  <w:style w:type="paragraph" w:styleId="ListParagraph">
    <w:name w:val="List Paragraph"/>
    <w:basedOn w:val="Normal"/>
    <w:uiPriority w:val="34"/>
    <w:qFormat/>
    <w:rsid w:val="002A3C25"/>
    <w:pPr>
      <w:ind w:left="720"/>
      <w:contextualSpacing/>
    </w:pPr>
  </w:style>
  <w:style w:type="character" w:styleId="IntenseEmphasis">
    <w:name w:val="Intense Emphasis"/>
    <w:basedOn w:val="DefaultParagraphFont"/>
    <w:uiPriority w:val="21"/>
    <w:qFormat/>
    <w:rsid w:val="002A3C25"/>
    <w:rPr>
      <w:i/>
      <w:iCs/>
      <w:color w:val="0F4761" w:themeColor="accent1" w:themeShade="BF"/>
    </w:rPr>
  </w:style>
  <w:style w:type="paragraph" w:styleId="IntenseQuote">
    <w:name w:val="Intense Quote"/>
    <w:basedOn w:val="Normal"/>
    <w:next w:val="Normal"/>
    <w:link w:val="IntenseQuoteChar"/>
    <w:uiPriority w:val="30"/>
    <w:qFormat/>
    <w:rsid w:val="002A3C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3C25"/>
    <w:rPr>
      <w:i/>
      <w:iCs/>
      <w:color w:val="0F4761" w:themeColor="accent1" w:themeShade="BF"/>
    </w:rPr>
  </w:style>
  <w:style w:type="character" w:styleId="IntenseReference">
    <w:name w:val="Intense Reference"/>
    <w:basedOn w:val="DefaultParagraphFont"/>
    <w:uiPriority w:val="32"/>
    <w:qFormat/>
    <w:rsid w:val="002A3C25"/>
    <w:rPr>
      <w:b/>
      <w:bCs/>
      <w:smallCaps/>
      <w:color w:val="0F4761" w:themeColor="accent1" w:themeShade="BF"/>
      <w:spacing w:val="5"/>
    </w:rPr>
  </w:style>
  <w:style w:type="paragraph" w:styleId="Header">
    <w:name w:val="header"/>
    <w:basedOn w:val="Normal"/>
    <w:link w:val="HeaderChar"/>
    <w:uiPriority w:val="99"/>
    <w:unhideWhenUsed/>
    <w:rsid w:val="00C173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73D2"/>
  </w:style>
  <w:style w:type="paragraph" w:styleId="Footer">
    <w:name w:val="footer"/>
    <w:basedOn w:val="Normal"/>
    <w:link w:val="FooterChar"/>
    <w:uiPriority w:val="99"/>
    <w:unhideWhenUsed/>
    <w:rsid w:val="00C173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73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41415">
      <w:bodyDiv w:val="1"/>
      <w:marLeft w:val="0"/>
      <w:marRight w:val="0"/>
      <w:marTop w:val="0"/>
      <w:marBottom w:val="0"/>
      <w:divBdr>
        <w:top w:val="none" w:sz="0" w:space="0" w:color="auto"/>
        <w:left w:val="none" w:sz="0" w:space="0" w:color="auto"/>
        <w:bottom w:val="none" w:sz="0" w:space="0" w:color="auto"/>
        <w:right w:val="none" w:sz="0" w:space="0" w:color="auto"/>
      </w:divBdr>
    </w:div>
    <w:div w:id="269817868">
      <w:bodyDiv w:val="1"/>
      <w:marLeft w:val="0"/>
      <w:marRight w:val="0"/>
      <w:marTop w:val="0"/>
      <w:marBottom w:val="0"/>
      <w:divBdr>
        <w:top w:val="none" w:sz="0" w:space="0" w:color="auto"/>
        <w:left w:val="none" w:sz="0" w:space="0" w:color="auto"/>
        <w:bottom w:val="none" w:sz="0" w:space="0" w:color="auto"/>
        <w:right w:val="none" w:sz="0" w:space="0" w:color="auto"/>
      </w:divBdr>
    </w:div>
    <w:div w:id="1160535058">
      <w:bodyDiv w:val="1"/>
      <w:marLeft w:val="0"/>
      <w:marRight w:val="0"/>
      <w:marTop w:val="0"/>
      <w:marBottom w:val="0"/>
      <w:divBdr>
        <w:top w:val="none" w:sz="0" w:space="0" w:color="auto"/>
        <w:left w:val="none" w:sz="0" w:space="0" w:color="auto"/>
        <w:bottom w:val="none" w:sz="0" w:space="0" w:color="auto"/>
        <w:right w:val="none" w:sz="0" w:space="0" w:color="auto"/>
      </w:divBdr>
    </w:div>
    <w:div w:id="1330521725">
      <w:bodyDiv w:val="1"/>
      <w:marLeft w:val="0"/>
      <w:marRight w:val="0"/>
      <w:marTop w:val="0"/>
      <w:marBottom w:val="0"/>
      <w:divBdr>
        <w:top w:val="none" w:sz="0" w:space="0" w:color="auto"/>
        <w:left w:val="none" w:sz="0" w:space="0" w:color="auto"/>
        <w:bottom w:val="none" w:sz="0" w:space="0" w:color="auto"/>
        <w:right w:val="none" w:sz="0" w:space="0" w:color="auto"/>
      </w:divBdr>
    </w:div>
    <w:div w:id="1724401996">
      <w:bodyDiv w:val="1"/>
      <w:marLeft w:val="0"/>
      <w:marRight w:val="0"/>
      <w:marTop w:val="0"/>
      <w:marBottom w:val="0"/>
      <w:divBdr>
        <w:top w:val="none" w:sz="0" w:space="0" w:color="auto"/>
        <w:left w:val="none" w:sz="0" w:space="0" w:color="auto"/>
        <w:bottom w:val="none" w:sz="0" w:space="0" w:color="auto"/>
        <w:right w:val="none" w:sz="0" w:space="0" w:color="auto"/>
      </w:divBdr>
    </w:div>
    <w:div w:id="190757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352</Words>
  <Characters>2010</Characters>
  <Application>Microsoft Office Word</Application>
  <DocSecurity>0</DocSecurity>
  <Lines>16</Lines>
  <Paragraphs>4</Paragraphs>
  <ScaleCrop>false</ScaleCrop>
  <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Mikey Coulson</dc:creator>
  <cp:keywords/>
  <dc:description/>
  <cp:lastModifiedBy>Mikey Coulson</cp:lastModifiedBy>
  <cp:revision>7</cp:revision>
  <dcterms:created xsi:type="dcterms:W3CDTF">2025-01-02T17:08:00Z</dcterms:created>
  <dcterms:modified xsi:type="dcterms:W3CDTF">2025-01-16T09:15:00Z</dcterms:modified>
</cp:coreProperties>
</file>