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BBB0" w14:textId="41558519" w:rsidR="000C0FAD" w:rsidRDefault="00F25AA7" w:rsidP="00060BCC">
      <w:pPr>
        <w:jc w:val="center"/>
        <w:rPr>
          <w:b/>
          <w:bCs/>
        </w:rPr>
      </w:pPr>
      <w:r>
        <w:rPr>
          <w:b/>
          <w:bCs/>
          <w:noProof/>
        </w:rPr>
        <w:drawing>
          <wp:inline distT="0" distB="0" distL="0" distR="0" wp14:anchorId="731F029C" wp14:editId="18A0817D">
            <wp:extent cx="720000" cy="720000"/>
            <wp:effectExtent l="0" t="0" r="4445" b="4445"/>
            <wp:docPr id="139377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8F71329" w14:textId="77777777" w:rsidR="00F25AA7" w:rsidRDefault="00F25AA7" w:rsidP="00F25AA7">
      <w:pPr>
        <w:spacing w:after="0"/>
      </w:pPr>
      <w:r w:rsidRPr="00E41917">
        <w:rPr>
          <w:b/>
          <w:bCs/>
        </w:rPr>
        <w:t>Badge Name:</w:t>
      </w:r>
      <w:r w:rsidRPr="00E41917">
        <w:t xml:space="preserve"> The Birdwatcher - Budding Skills Badge</w:t>
      </w:r>
    </w:p>
    <w:p w14:paraId="39A71696" w14:textId="77777777" w:rsidR="00F25AA7" w:rsidRPr="00E41917" w:rsidRDefault="00F25AA7" w:rsidP="00F25AA7">
      <w:pPr>
        <w:spacing w:after="0"/>
      </w:pPr>
    </w:p>
    <w:p w14:paraId="5A1A5AB9" w14:textId="77777777" w:rsidR="00F25AA7" w:rsidRDefault="00F25AA7" w:rsidP="00F25AA7">
      <w:pPr>
        <w:spacing w:after="0"/>
      </w:pPr>
      <w:r w:rsidRPr="00E41917">
        <w:rPr>
          <w:b/>
          <w:bCs/>
        </w:rPr>
        <w:t>Overview:</w:t>
      </w:r>
      <w:r w:rsidRPr="00E41917">
        <w:t xml:space="preserve"> This badge introduces young learners to the world of birdwatching through hands-on activities that develop their observation skills, knowledge of common birds, and appreciation for nature.</w:t>
      </w:r>
    </w:p>
    <w:p w14:paraId="40174A11" w14:textId="77777777" w:rsidR="00F25AA7" w:rsidRPr="00E41917" w:rsidRDefault="00F25AA7" w:rsidP="00F25AA7">
      <w:pPr>
        <w:spacing w:after="0"/>
      </w:pPr>
    </w:p>
    <w:p w14:paraId="5881465D" w14:textId="77777777" w:rsidR="00F25AA7" w:rsidRPr="00E41917" w:rsidRDefault="00F25AA7" w:rsidP="00F25AA7">
      <w:pPr>
        <w:spacing w:after="0"/>
      </w:pPr>
      <w:r w:rsidRPr="00E41917">
        <w:rPr>
          <w:b/>
          <w:bCs/>
        </w:rPr>
        <w:t>Learning Objectives:</w:t>
      </w:r>
    </w:p>
    <w:p w14:paraId="727555F8" w14:textId="77777777" w:rsidR="00F25AA7" w:rsidRPr="00E41917" w:rsidRDefault="00F25AA7" w:rsidP="00F25AA7">
      <w:pPr>
        <w:numPr>
          <w:ilvl w:val="0"/>
          <w:numId w:val="7"/>
        </w:numPr>
        <w:spacing w:after="0"/>
      </w:pPr>
      <w:r w:rsidRPr="00E41917">
        <w:t>Learners will be able to identify several common British garden birds.</w:t>
      </w:r>
    </w:p>
    <w:p w14:paraId="1A6FF26C" w14:textId="77777777" w:rsidR="00F25AA7" w:rsidRPr="00E41917" w:rsidRDefault="00F25AA7" w:rsidP="00F25AA7">
      <w:pPr>
        <w:numPr>
          <w:ilvl w:val="0"/>
          <w:numId w:val="7"/>
        </w:numPr>
        <w:spacing w:after="0"/>
      </w:pPr>
      <w:r w:rsidRPr="00E41917">
        <w:t>Learners will be able to describe basic bird characteristics (size, colour, behaviour).</w:t>
      </w:r>
    </w:p>
    <w:p w14:paraId="53B3DF4B" w14:textId="77777777" w:rsidR="00F25AA7" w:rsidRPr="00E41917" w:rsidRDefault="00F25AA7" w:rsidP="00F25AA7">
      <w:pPr>
        <w:numPr>
          <w:ilvl w:val="0"/>
          <w:numId w:val="7"/>
        </w:numPr>
        <w:spacing w:after="0"/>
      </w:pPr>
      <w:r w:rsidRPr="00E41917">
        <w:t>Learners will develop their observation and listening skills.</w:t>
      </w:r>
    </w:p>
    <w:p w14:paraId="368A13B8" w14:textId="77777777" w:rsidR="00F25AA7" w:rsidRDefault="00F25AA7" w:rsidP="00F25AA7">
      <w:pPr>
        <w:numPr>
          <w:ilvl w:val="0"/>
          <w:numId w:val="7"/>
        </w:numPr>
        <w:spacing w:after="0"/>
      </w:pPr>
      <w:r w:rsidRPr="00E41917">
        <w:t>Learners will understand the importance of respecting and protecting birds and their habitats.</w:t>
      </w:r>
    </w:p>
    <w:p w14:paraId="6A233AA8" w14:textId="77777777" w:rsidR="00F25AA7" w:rsidRPr="00E41917" w:rsidRDefault="00F25AA7" w:rsidP="00F25AA7">
      <w:pPr>
        <w:spacing w:after="0"/>
      </w:pPr>
    </w:p>
    <w:p w14:paraId="648E1D70" w14:textId="77777777" w:rsidR="00F25AA7" w:rsidRPr="00E41917" w:rsidRDefault="00F25AA7" w:rsidP="00F25AA7">
      <w:pPr>
        <w:spacing w:after="0"/>
      </w:pPr>
      <w:r w:rsidRPr="00E41917">
        <w:rPr>
          <w:b/>
          <w:bCs/>
        </w:rPr>
        <w:t>Activities:</w:t>
      </w:r>
    </w:p>
    <w:p w14:paraId="3B0C4CCC" w14:textId="77777777" w:rsidR="00F25AA7" w:rsidRPr="00E41917" w:rsidRDefault="00F25AA7" w:rsidP="00F25AA7">
      <w:pPr>
        <w:numPr>
          <w:ilvl w:val="0"/>
          <w:numId w:val="8"/>
        </w:numPr>
        <w:spacing w:after="0"/>
      </w:pPr>
      <w:r w:rsidRPr="00E41917">
        <w:rPr>
          <w:b/>
          <w:bCs/>
        </w:rPr>
        <w:t>Spot the Bird:</w:t>
      </w:r>
      <w:r w:rsidRPr="00E41917">
        <w:t xml:space="preserve"> Learners use a simple identification sheet to spot and identify common garden birds, developing their visual recognition skills. This activity introduces them to the names and key features of local birds.</w:t>
      </w:r>
    </w:p>
    <w:p w14:paraId="61EAF24B" w14:textId="77777777" w:rsidR="00F25AA7" w:rsidRPr="00E41917" w:rsidRDefault="00F25AA7" w:rsidP="00F25AA7">
      <w:pPr>
        <w:numPr>
          <w:ilvl w:val="0"/>
          <w:numId w:val="8"/>
        </w:numPr>
        <w:spacing w:after="0"/>
      </w:pPr>
      <w:r w:rsidRPr="00E41917">
        <w:rPr>
          <w:b/>
          <w:bCs/>
        </w:rPr>
        <w:t>Build a Bird Cafe:</w:t>
      </w:r>
      <w:r w:rsidRPr="00E41917">
        <w:t xml:space="preserve"> Learners create a simple bird feeder from recycled materials, learning about practical skills and providing a food source for birds. This activity encourages care for wildlife and provides opportunities for ongoing observation.</w:t>
      </w:r>
    </w:p>
    <w:p w14:paraId="0D5E0C54" w14:textId="77777777" w:rsidR="00F25AA7" w:rsidRPr="00E41917" w:rsidRDefault="00F25AA7" w:rsidP="00F25AA7">
      <w:pPr>
        <w:numPr>
          <w:ilvl w:val="0"/>
          <w:numId w:val="8"/>
        </w:numPr>
        <w:spacing w:after="0"/>
      </w:pPr>
      <w:r w:rsidRPr="00E41917">
        <w:rPr>
          <w:b/>
          <w:bCs/>
        </w:rPr>
        <w:t>Bird Song Search:</w:t>
      </w:r>
      <w:r w:rsidRPr="00E41917">
        <w:t xml:space="preserve"> Learners focus on listening to birdsong and try to match the sounds to the birds they have seen, developing their auditory identification skills. This activity enhances their awareness of the sounds of nature.</w:t>
      </w:r>
    </w:p>
    <w:p w14:paraId="6C0BA743" w14:textId="77777777" w:rsidR="00F25AA7" w:rsidRPr="00E41917" w:rsidRDefault="00F25AA7" w:rsidP="00F25AA7">
      <w:pPr>
        <w:numPr>
          <w:ilvl w:val="0"/>
          <w:numId w:val="8"/>
        </w:numPr>
        <w:spacing w:after="0"/>
      </w:pPr>
      <w:r w:rsidRPr="00E41917">
        <w:rPr>
          <w:b/>
          <w:bCs/>
        </w:rPr>
        <w:t>Feather Hunt:</w:t>
      </w:r>
      <w:r w:rsidRPr="00E41917">
        <w:t xml:space="preserve"> Learners search for and examine feathers, learning about their structure and purpose. This activity encourages exploration and introduces basic scientific observation.</w:t>
      </w:r>
    </w:p>
    <w:p w14:paraId="161CB0C0" w14:textId="77777777" w:rsidR="00F25AA7" w:rsidRPr="00E41917" w:rsidRDefault="00F25AA7" w:rsidP="00F25AA7">
      <w:pPr>
        <w:numPr>
          <w:ilvl w:val="0"/>
          <w:numId w:val="8"/>
        </w:numPr>
        <w:spacing w:after="0"/>
      </w:pPr>
      <w:r w:rsidRPr="00E41917">
        <w:rPr>
          <w:b/>
          <w:bCs/>
        </w:rPr>
        <w:t>Bird Watch Diary:</w:t>
      </w:r>
      <w:r w:rsidRPr="00E41917">
        <w:t xml:space="preserve"> Learners record their bird observations in a simple diary, developing their observation and recording skills. This activity encourages focused observation and reflection on what they have seen.</w:t>
      </w:r>
    </w:p>
    <w:p w14:paraId="46615F7E" w14:textId="7039EAF1" w:rsidR="00503744" w:rsidRPr="009E2F1B" w:rsidRDefault="00503744" w:rsidP="00F25AA7"/>
    <w:sectPr w:rsidR="00503744" w:rsidRPr="009E2F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917A" w14:textId="77777777" w:rsidR="000E1FD2" w:rsidRDefault="000E1FD2" w:rsidP="00B73DFF">
      <w:pPr>
        <w:spacing w:after="0" w:line="240" w:lineRule="auto"/>
      </w:pPr>
      <w:r>
        <w:separator/>
      </w:r>
    </w:p>
  </w:endnote>
  <w:endnote w:type="continuationSeparator" w:id="0">
    <w:p w14:paraId="10D5033C" w14:textId="77777777" w:rsidR="000E1FD2" w:rsidRDefault="000E1FD2"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4332" w14:textId="77777777" w:rsidR="000E1FD2" w:rsidRDefault="000E1FD2" w:rsidP="00B73DFF">
      <w:pPr>
        <w:spacing w:after="0" w:line="240" w:lineRule="auto"/>
      </w:pPr>
      <w:r>
        <w:separator/>
      </w:r>
    </w:p>
  </w:footnote>
  <w:footnote w:type="continuationSeparator" w:id="0">
    <w:p w14:paraId="0D6FDF03" w14:textId="77777777" w:rsidR="000E1FD2" w:rsidRDefault="000E1FD2"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26D4"/>
    <w:multiLevelType w:val="multilevel"/>
    <w:tmpl w:val="BB00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1539C0"/>
    <w:multiLevelType w:val="multilevel"/>
    <w:tmpl w:val="5AA4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6"/>
  </w:num>
  <w:num w:numId="2" w16cid:durableId="1119108484">
    <w:abstractNumId w:val="2"/>
  </w:num>
  <w:num w:numId="3" w16cid:durableId="271979955">
    <w:abstractNumId w:val="3"/>
  </w:num>
  <w:num w:numId="4" w16cid:durableId="1871601924">
    <w:abstractNumId w:val="4"/>
  </w:num>
  <w:num w:numId="5" w16cid:durableId="2070495989">
    <w:abstractNumId w:val="1"/>
  </w:num>
  <w:num w:numId="6" w16cid:durableId="863175902">
    <w:abstractNumId w:val="7"/>
  </w:num>
  <w:num w:numId="7" w16cid:durableId="988099557">
    <w:abstractNumId w:val="5"/>
  </w:num>
  <w:num w:numId="8" w16cid:durableId="125909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60BCC"/>
    <w:rsid w:val="000C0FAD"/>
    <w:rsid w:val="000E1FD2"/>
    <w:rsid w:val="001E783D"/>
    <w:rsid w:val="004B0C1D"/>
    <w:rsid w:val="00503744"/>
    <w:rsid w:val="005C1895"/>
    <w:rsid w:val="00647429"/>
    <w:rsid w:val="009E2F1B"/>
    <w:rsid w:val="00A26607"/>
    <w:rsid w:val="00B73DFF"/>
    <w:rsid w:val="00BC7BFD"/>
    <w:rsid w:val="00DA2210"/>
    <w:rsid w:val="00E114C7"/>
    <w:rsid w:val="00F15239"/>
    <w:rsid w:val="00F25AA7"/>
    <w:rsid w:val="00F72BED"/>
    <w:rsid w:val="00F97878"/>
    <w:rsid w:val="00FA2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8</cp:revision>
  <dcterms:created xsi:type="dcterms:W3CDTF">2025-01-02T16:45:00Z</dcterms:created>
  <dcterms:modified xsi:type="dcterms:W3CDTF">2025-01-23T09:54:00Z</dcterms:modified>
</cp:coreProperties>
</file>