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EBBB0" w14:textId="22CDE4F3" w:rsidR="000C0FAD" w:rsidRDefault="00571EEE" w:rsidP="00060BCC">
      <w:pPr>
        <w:jc w:val="center"/>
        <w:rPr>
          <w:b/>
          <w:bCs/>
        </w:rPr>
      </w:pPr>
      <w:r>
        <w:rPr>
          <w:b/>
          <w:bCs/>
          <w:noProof/>
        </w:rPr>
        <w:drawing>
          <wp:inline distT="0" distB="0" distL="0" distR="0" wp14:anchorId="38727C0A" wp14:editId="73D95A5C">
            <wp:extent cx="720000" cy="720000"/>
            <wp:effectExtent l="0" t="0" r="4445" b="4445"/>
            <wp:docPr id="166636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7478C17F" w14:textId="77777777" w:rsidR="00571EEE" w:rsidRDefault="00571EEE" w:rsidP="00571EEE">
      <w:pPr>
        <w:spacing w:after="0"/>
      </w:pPr>
      <w:r w:rsidRPr="000B0849">
        <w:rPr>
          <w:b/>
          <w:bCs/>
        </w:rPr>
        <w:t>Badge Name:</w:t>
      </w:r>
      <w:r w:rsidRPr="000B0849">
        <w:t xml:space="preserve"> The Pond Life Pioneer - Enthusiast Skills Badge</w:t>
      </w:r>
    </w:p>
    <w:p w14:paraId="57A413A8" w14:textId="77777777" w:rsidR="00571EEE" w:rsidRPr="000B0849" w:rsidRDefault="00571EEE" w:rsidP="00571EEE">
      <w:pPr>
        <w:spacing w:after="0"/>
      </w:pPr>
    </w:p>
    <w:p w14:paraId="4C92EADF" w14:textId="77777777" w:rsidR="00571EEE" w:rsidRDefault="00571EEE" w:rsidP="00571EEE">
      <w:pPr>
        <w:spacing w:after="0"/>
      </w:pPr>
      <w:r w:rsidRPr="000B0849">
        <w:rPr>
          <w:b/>
          <w:bCs/>
        </w:rPr>
        <w:t>Badge Objective:</w:t>
      </w:r>
      <w:r w:rsidRPr="000B0849">
        <w:t xml:space="preserve"> To develop learners' understanding of pond ecosystems, food chains, creature adaptations, and the importance of water quality.</w:t>
      </w:r>
    </w:p>
    <w:p w14:paraId="3B495ADB" w14:textId="77777777" w:rsidR="00571EEE" w:rsidRPr="000B0849" w:rsidRDefault="00571EEE" w:rsidP="00571EEE">
      <w:pPr>
        <w:spacing w:after="0"/>
      </w:pPr>
    </w:p>
    <w:p w14:paraId="082F6857" w14:textId="77777777" w:rsidR="00571EEE" w:rsidRPr="000B0849" w:rsidRDefault="00571EEE" w:rsidP="00571EEE">
      <w:pPr>
        <w:spacing w:after="0"/>
      </w:pPr>
      <w:r w:rsidRPr="000B0849">
        <w:rPr>
          <w:b/>
          <w:bCs/>
        </w:rPr>
        <w:t>Learning Objectives:</w:t>
      </w:r>
    </w:p>
    <w:p w14:paraId="1DC290D9" w14:textId="77777777" w:rsidR="00571EEE" w:rsidRPr="000B0849" w:rsidRDefault="00571EEE" w:rsidP="00571EEE">
      <w:pPr>
        <w:numPr>
          <w:ilvl w:val="0"/>
          <w:numId w:val="7"/>
        </w:numPr>
        <w:spacing w:after="0"/>
      </w:pPr>
      <w:r w:rsidRPr="000B0849">
        <w:t>Learners will be able to identify a wider range of pond creatures and understand their roles within the ecosystem.</w:t>
      </w:r>
    </w:p>
    <w:p w14:paraId="4C3B93FF" w14:textId="77777777" w:rsidR="00571EEE" w:rsidRPr="000B0849" w:rsidRDefault="00571EEE" w:rsidP="00571EEE">
      <w:pPr>
        <w:numPr>
          <w:ilvl w:val="0"/>
          <w:numId w:val="7"/>
        </w:numPr>
        <w:spacing w:after="0"/>
      </w:pPr>
      <w:r w:rsidRPr="000B0849">
        <w:t>Learners will understand the concept of a food web and how energy flows through a pond ecosystem.</w:t>
      </w:r>
    </w:p>
    <w:p w14:paraId="24A97C33" w14:textId="77777777" w:rsidR="00571EEE" w:rsidRPr="000B0849" w:rsidRDefault="00571EEE" w:rsidP="00571EEE">
      <w:pPr>
        <w:numPr>
          <w:ilvl w:val="0"/>
          <w:numId w:val="7"/>
        </w:numPr>
        <w:spacing w:after="0"/>
      </w:pPr>
      <w:r w:rsidRPr="000B0849">
        <w:t>Learners will be able to explain how pond creatures have adapted to their environment.</w:t>
      </w:r>
    </w:p>
    <w:p w14:paraId="150E6CD9" w14:textId="77777777" w:rsidR="00571EEE" w:rsidRPr="000B0849" w:rsidRDefault="00571EEE" w:rsidP="00571EEE">
      <w:pPr>
        <w:numPr>
          <w:ilvl w:val="0"/>
          <w:numId w:val="7"/>
        </w:numPr>
        <w:spacing w:after="0"/>
      </w:pPr>
      <w:r w:rsidRPr="000B0849">
        <w:t>Learners will understand the importance of water quality and how it affects pond life.</w:t>
      </w:r>
    </w:p>
    <w:p w14:paraId="65727CC6" w14:textId="77777777" w:rsidR="00571EEE" w:rsidRDefault="00571EEE" w:rsidP="00571EEE">
      <w:pPr>
        <w:numPr>
          <w:ilvl w:val="0"/>
          <w:numId w:val="7"/>
        </w:numPr>
        <w:spacing w:after="0"/>
      </w:pPr>
      <w:r w:rsidRPr="000B0849">
        <w:t>Learners will be able to design and build a simple water filter.</w:t>
      </w:r>
    </w:p>
    <w:p w14:paraId="74299DC1" w14:textId="77777777" w:rsidR="00571EEE" w:rsidRPr="000B0849" w:rsidRDefault="00571EEE" w:rsidP="00571EEE">
      <w:pPr>
        <w:spacing w:after="0"/>
      </w:pPr>
    </w:p>
    <w:p w14:paraId="7B95EF8B" w14:textId="77777777" w:rsidR="00571EEE" w:rsidRPr="000B0849" w:rsidRDefault="00571EEE" w:rsidP="00571EEE">
      <w:pPr>
        <w:spacing w:after="0"/>
      </w:pPr>
      <w:r w:rsidRPr="000B0849">
        <w:rPr>
          <w:b/>
          <w:bCs/>
        </w:rPr>
        <w:t>Activities Overview:</w:t>
      </w:r>
    </w:p>
    <w:p w14:paraId="4213A035" w14:textId="77777777" w:rsidR="00571EEE" w:rsidRPr="000B0849" w:rsidRDefault="00571EEE" w:rsidP="00571EEE">
      <w:pPr>
        <w:numPr>
          <w:ilvl w:val="0"/>
          <w:numId w:val="8"/>
        </w:numPr>
        <w:spacing w:after="0"/>
      </w:pPr>
      <w:r w:rsidRPr="000B0849">
        <w:rPr>
          <w:b/>
          <w:bCs/>
        </w:rPr>
        <w:t>Pond Survey and Identification:</w:t>
      </w:r>
      <w:r w:rsidRPr="000B0849">
        <w:t xml:space="preserve"> Learners conduct a more detailed survey of a pond, using identification guides to classify different creatures and recording their findings systematically. This activity develops their observation and identification skills and encourages them to collect and analyse data.</w:t>
      </w:r>
    </w:p>
    <w:p w14:paraId="05F5DCB6" w14:textId="77777777" w:rsidR="00571EEE" w:rsidRPr="000B0849" w:rsidRDefault="00571EEE" w:rsidP="00571EEE">
      <w:pPr>
        <w:numPr>
          <w:ilvl w:val="0"/>
          <w:numId w:val="8"/>
        </w:numPr>
        <w:spacing w:after="0"/>
      </w:pPr>
      <w:r w:rsidRPr="000B0849">
        <w:rPr>
          <w:b/>
          <w:bCs/>
        </w:rPr>
        <w:t>Pond Food Web:</w:t>
      </w:r>
      <w:r w:rsidRPr="000B0849">
        <w:t xml:space="preserve"> Learners create a food web diagram to illustrate the relationships between different organisms in the pond ecosystem, understanding the flow of energy and nutrients. This activity helps them grasp the interconnectedness of life within a pond and the impact of changes within the ecosystem.</w:t>
      </w:r>
    </w:p>
    <w:p w14:paraId="4420E239" w14:textId="77777777" w:rsidR="00571EEE" w:rsidRPr="000B0849" w:rsidRDefault="00571EEE" w:rsidP="00571EEE">
      <w:pPr>
        <w:numPr>
          <w:ilvl w:val="0"/>
          <w:numId w:val="8"/>
        </w:numPr>
        <w:spacing w:after="0"/>
      </w:pPr>
      <w:r w:rsidRPr="000B0849">
        <w:rPr>
          <w:b/>
          <w:bCs/>
        </w:rPr>
        <w:t>Creature Adaptations:</w:t>
      </w:r>
      <w:r w:rsidRPr="000B0849">
        <w:t xml:space="preserve"> </w:t>
      </w:r>
      <w:proofErr w:type="gramStart"/>
      <w:r w:rsidRPr="000B0849">
        <w:t>Learners</w:t>
      </w:r>
      <w:proofErr w:type="gramEnd"/>
      <w:r w:rsidRPr="000B0849">
        <w:t xml:space="preserve"> research and analyse the physical and behavioural adaptations of various pond creatures, explaining how these adaptations help them survive in their environment. This activity develops their understanding of how organisms evolve to suit their specific habitats.</w:t>
      </w:r>
    </w:p>
    <w:p w14:paraId="3C936FB6" w14:textId="77777777" w:rsidR="00571EEE" w:rsidRPr="000B0849" w:rsidRDefault="00571EEE" w:rsidP="00571EEE">
      <w:pPr>
        <w:numPr>
          <w:ilvl w:val="0"/>
          <w:numId w:val="8"/>
        </w:numPr>
        <w:spacing w:after="0"/>
      </w:pPr>
      <w:r w:rsidRPr="000B0849">
        <w:rPr>
          <w:b/>
          <w:bCs/>
        </w:rPr>
        <w:t>Water Quality Testing:</w:t>
      </w:r>
      <w:r w:rsidRPr="000B0849">
        <w:t xml:space="preserve"> Learners use simple tests to measure key water quality parameters (pH, temperature, and optionally nitrates/nitrites and dissolved oxygen) and understand their impact on pond life. This activity introduces them to scientific testing methods and the importance of environmental factors.</w:t>
      </w:r>
    </w:p>
    <w:p w14:paraId="7F316C22" w14:textId="77777777" w:rsidR="00571EEE" w:rsidRPr="000B0849" w:rsidRDefault="00571EEE" w:rsidP="00571EEE">
      <w:pPr>
        <w:numPr>
          <w:ilvl w:val="0"/>
          <w:numId w:val="8"/>
        </w:numPr>
        <w:spacing w:after="0"/>
      </w:pPr>
      <w:r w:rsidRPr="000B0849">
        <w:rPr>
          <w:b/>
          <w:bCs/>
        </w:rPr>
        <w:t>Build a Mini Pond Filter:</w:t>
      </w:r>
      <w:r w:rsidRPr="000B0849">
        <w:t xml:space="preserve"> </w:t>
      </w:r>
      <w:proofErr w:type="gramStart"/>
      <w:r w:rsidRPr="000B0849">
        <w:t>Learners</w:t>
      </w:r>
      <w:proofErr w:type="gramEnd"/>
      <w:r w:rsidRPr="000B0849">
        <w:t xml:space="preserve"> design and build a functional mini pond filter using various materials, understanding the importance of filtration for maintaining a healthy pond ecosystem. This activity provides a practical understanding of how water is cleaned and the principles behind filtration systems.</w:t>
      </w:r>
    </w:p>
    <w:p w14:paraId="46615F7E" w14:textId="58C71260" w:rsidR="00503744" w:rsidRPr="009E2F1B" w:rsidRDefault="00503744" w:rsidP="00571EEE">
      <w:pPr>
        <w:spacing w:after="0"/>
      </w:pPr>
    </w:p>
    <w:sectPr w:rsidR="00503744" w:rsidRPr="009E2F1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431AF" w14:textId="77777777" w:rsidR="000D5932" w:rsidRDefault="000D5932" w:rsidP="00B73DFF">
      <w:pPr>
        <w:spacing w:after="0" w:line="240" w:lineRule="auto"/>
      </w:pPr>
      <w:r>
        <w:separator/>
      </w:r>
    </w:p>
  </w:endnote>
  <w:endnote w:type="continuationSeparator" w:id="0">
    <w:p w14:paraId="796F78F7" w14:textId="77777777" w:rsidR="000D5932" w:rsidRDefault="000D5932" w:rsidP="00B7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5506" w14:textId="301F333D" w:rsidR="00B73DFF" w:rsidRDefault="000C0FAD" w:rsidP="00B73DFF">
    <w:pPr>
      <w:pStyle w:val="Footer"/>
      <w:jc w:val="center"/>
    </w:pPr>
    <w:r>
      <w:rPr>
        <w:noProof/>
      </w:rPr>
      <w:drawing>
        <wp:inline distT="0" distB="0" distL="0" distR="0" wp14:anchorId="37FD860D" wp14:editId="140C60DD">
          <wp:extent cx="1771200" cy="540000"/>
          <wp:effectExtent l="0" t="0" r="635" b="0"/>
          <wp:docPr id="17953485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4855"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200" cy="5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65A5C" w14:textId="77777777" w:rsidR="000D5932" w:rsidRDefault="000D5932" w:rsidP="00B73DFF">
      <w:pPr>
        <w:spacing w:after="0" w:line="240" w:lineRule="auto"/>
      </w:pPr>
      <w:r>
        <w:separator/>
      </w:r>
    </w:p>
  </w:footnote>
  <w:footnote w:type="continuationSeparator" w:id="0">
    <w:p w14:paraId="16EF036D" w14:textId="77777777" w:rsidR="000D5932" w:rsidRDefault="000D5932" w:rsidP="00B73D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33A43"/>
    <w:multiLevelType w:val="multilevel"/>
    <w:tmpl w:val="B300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8D2681"/>
    <w:multiLevelType w:val="multilevel"/>
    <w:tmpl w:val="DB40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9C10A5"/>
    <w:multiLevelType w:val="multilevel"/>
    <w:tmpl w:val="7C4C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B27592"/>
    <w:multiLevelType w:val="multilevel"/>
    <w:tmpl w:val="52166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875060"/>
    <w:multiLevelType w:val="multilevel"/>
    <w:tmpl w:val="7224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DE156F"/>
    <w:multiLevelType w:val="multilevel"/>
    <w:tmpl w:val="CB0C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CB0810"/>
    <w:multiLevelType w:val="multilevel"/>
    <w:tmpl w:val="195E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A921FB"/>
    <w:multiLevelType w:val="multilevel"/>
    <w:tmpl w:val="8A50B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3086874">
    <w:abstractNumId w:val="4"/>
  </w:num>
  <w:num w:numId="2" w16cid:durableId="1119108484">
    <w:abstractNumId w:val="1"/>
  </w:num>
  <w:num w:numId="3" w16cid:durableId="271979955">
    <w:abstractNumId w:val="2"/>
  </w:num>
  <w:num w:numId="4" w16cid:durableId="1871601924">
    <w:abstractNumId w:val="3"/>
  </w:num>
  <w:num w:numId="5" w16cid:durableId="2070495989">
    <w:abstractNumId w:val="0"/>
  </w:num>
  <w:num w:numId="6" w16cid:durableId="863175902">
    <w:abstractNumId w:val="5"/>
  </w:num>
  <w:num w:numId="7" w16cid:durableId="463424249">
    <w:abstractNumId w:val="6"/>
  </w:num>
  <w:num w:numId="8" w16cid:durableId="10044054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3D"/>
    <w:rsid w:val="00060BCC"/>
    <w:rsid w:val="000C0FAD"/>
    <w:rsid w:val="000D5932"/>
    <w:rsid w:val="001E783D"/>
    <w:rsid w:val="004B0C1D"/>
    <w:rsid w:val="00503744"/>
    <w:rsid w:val="00571EEE"/>
    <w:rsid w:val="005C1895"/>
    <w:rsid w:val="00647429"/>
    <w:rsid w:val="009E2F1B"/>
    <w:rsid w:val="00A26607"/>
    <w:rsid w:val="00B73DFF"/>
    <w:rsid w:val="00BC7BFD"/>
    <w:rsid w:val="00CE61BB"/>
    <w:rsid w:val="00DA2210"/>
    <w:rsid w:val="00E114C7"/>
    <w:rsid w:val="00F15239"/>
    <w:rsid w:val="00F72BED"/>
    <w:rsid w:val="00F97878"/>
    <w:rsid w:val="00FA2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6E6A"/>
  <w15:chartTrackingRefBased/>
  <w15:docId w15:val="{27F0B445-7822-4204-BD4E-DA784EF1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AD"/>
  </w:style>
  <w:style w:type="paragraph" w:styleId="Heading1">
    <w:name w:val="heading 1"/>
    <w:basedOn w:val="Normal"/>
    <w:next w:val="Normal"/>
    <w:link w:val="Heading1Char"/>
    <w:uiPriority w:val="9"/>
    <w:qFormat/>
    <w:rsid w:val="001E7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8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8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8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8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8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8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8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8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8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8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8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8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83D"/>
    <w:rPr>
      <w:rFonts w:eastAsiaTheme="majorEastAsia" w:cstheme="majorBidi"/>
      <w:color w:val="272727" w:themeColor="text1" w:themeTint="D8"/>
    </w:rPr>
  </w:style>
  <w:style w:type="paragraph" w:styleId="Title">
    <w:name w:val="Title"/>
    <w:basedOn w:val="Normal"/>
    <w:next w:val="Normal"/>
    <w:link w:val="TitleChar"/>
    <w:uiPriority w:val="10"/>
    <w:qFormat/>
    <w:rsid w:val="001E7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8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83D"/>
    <w:pPr>
      <w:spacing w:before="160"/>
      <w:jc w:val="center"/>
    </w:pPr>
    <w:rPr>
      <w:i/>
      <w:iCs/>
      <w:color w:val="404040" w:themeColor="text1" w:themeTint="BF"/>
    </w:rPr>
  </w:style>
  <w:style w:type="character" w:customStyle="1" w:styleId="QuoteChar">
    <w:name w:val="Quote Char"/>
    <w:basedOn w:val="DefaultParagraphFont"/>
    <w:link w:val="Quote"/>
    <w:uiPriority w:val="29"/>
    <w:rsid w:val="001E783D"/>
    <w:rPr>
      <w:i/>
      <w:iCs/>
      <w:color w:val="404040" w:themeColor="text1" w:themeTint="BF"/>
    </w:rPr>
  </w:style>
  <w:style w:type="paragraph" w:styleId="ListParagraph">
    <w:name w:val="List Paragraph"/>
    <w:basedOn w:val="Normal"/>
    <w:uiPriority w:val="34"/>
    <w:qFormat/>
    <w:rsid w:val="001E783D"/>
    <w:pPr>
      <w:ind w:left="720"/>
      <w:contextualSpacing/>
    </w:pPr>
  </w:style>
  <w:style w:type="character" w:styleId="IntenseEmphasis">
    <w:name w:val="Intense Emphasis"/>
    <w:basedOn w:val="DefaultParagraphFont"/>
    <w:uiPriority w:val="21"/>
    <w:qFormat/>
    <w:rsid w:val="001E783D"/>
    <w:rPr>
      <w:i/>
      <w:iCs/>
      <w:color w:val="0F4761" w:themeColor="accent1" w:themeShade="BF"/>
    </w:rPr>
  </w:style>
  <w:style w:type="paragraph" w:styleId="IntenseQuote">
    <w:name w:val="Intense Quote"/>
    <w:basedOn w:val="Normal"/>
    <w:next w:val="Normal"/>
    <w:link w:val="IntenseQuoteChar"/>
    <w:uiPriority w:val="30"/>
    <w:qFormat/>
    <w:rsid w:val="001E7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83D"/>
    <w:rPr>
      <w:i/>
      <w:iCs/>
      <w:color w:val="0F4761" w:themeColor="accent1" w:themeShade="BF"/>
    </w:rPr>
  </w:style>
  <w:style w:type="character" w:styleId="IntenseReference">
    <w:name w:val="Intense Reference"/>
    <w:basedOn w:val="DefaultParagraphFont"/>
    <w:uiPriority w:val="32"/>
    <w:qFormat/>
    <w:rsid w:val="001E783D"/>
    <w:rPr>
      <w:b/>
      <w:bCs/>
      <w:smallCaps/>
      <w:color w:val="0F4761" w:themeColor="accent1" w:themeShade="BF"/>
      <w:spacing w:val="5"/>
    </w:rPr>
  </w:style>
  <w:style w:type="paragraph" w:styleId="Header">
    <w:name w:val="header"/>
    <w:basedOn w:val="Normal"/>
    <w:link w:val="HeaderChar"/>
    <w:uiPriority w:val="99"/>
    <w:unhideWhenUsed/>
    <w:rsid w:val="00B73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DFF"/>
  </w:style>
  <w:style w:type="paragraph" w:styleId="Footer">
    <w:name w:val="footer"/>
    <w:basedOn w:val="Normal"/>
    <w:link w:val="FooterChar"/>
    <w:uiPriority w:val="99"/>
    <w:unhideWhenUsed/>
    <w:rsid w:val="00B73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5249">
      <w:bodyDiv w:val="1"/>
      <w:marLeft w:val="0"/>
      <w:marRight w:val="0"/>
      <w:marTop w:val="0"/>
      <w:marBottom w:val="0"/>
      <w:divBdr>
        <w:top w:val="none" w:sz="0" w:space="0" w:color="auto"/>
        <w:left w:val="none" w:sz="0" w:space="0" w:color="auto"/>
        <w:bottom w:val="none" w:sz="0" w:space="0" w:color="auto"/>
        <w:right w:val="none" w:sz="0" w:space="0" w:color="auto"/>
      </w:divBdr>
    </w:div>
    <w:div w:id="157117135">
      <w:bodyDiv w:val="1"/>
      <w:marLeft w:val="0"/>
      <w:marRight w:val="0"/>
      <w:marTop w:val="0"/>
      <w:marBottom w:val="0"/>
      <w:divBdr>
        <w:top w:val="none" w:sz="0" w:space="0" w:color="auto"/>
        <w:left w:val="none" w:sz="0" w:space="0" w:color="auto"/>
        <w:bottom w:val="none" w:sz="0" w:space="0" w:color="auto"/>
        <w:right w:val="none" w:sz="0" w:space="0" w:color="auto"/>
      </w:divBdr>
    </w:div>
    <w:div w:id="686180445">
      <w:bodyDiv w:val="1"/>
      <w:marLeft w:val="0"/>
      <w:marRight w:val="0"/>
      <w:marTop w:val="0"/>
      <w:marBottom w:val="0"/>
      <w:divBdr>
        <w:top w:val="none" w:sz="0" w:space="0" w:color="auto"/>
        <w:left w:val="none" w:sz="0" w:space="0" w:color="auto"/>
        <w:bottom w:val="none" w:sz="0" w:space="0" w:color="auto"/>
        <w:right w:val="none" w:sz="0" w:space="0" w:color="auto"/>
      </w:divBdr>
    </w:div>
    <w:div w:id="841358402">
      <w:bodyDiv w:val="1"/>
      <w:marLeft w:val="0"/>
      <w:marRight w:val="0"/>
      <w:marTop w:val="0"/>
      <w:marBottom w:val="0"/>
      <w:divBdr>
        <w:top w:val="none" w:sz="0" w:space="0" w:color="auto"/>
        <w:left w:val="none" w:sz="0" w:space="0" w:color="auto"/>
        <w:bottom w:val="none" w:sz="0" w:space="0" w:color="auto"/>
        <w:right w:val="none" w:sz="0" w:space="0" w:color="auto"/>
      </w:divBdr>
    </w:div>
    <w:div w:id="952051154">
      <w:bodyDiv w:val="1"/>
      <w:marLeft w:val="0"/>
      <w:marRight w:val="0"/>
      <w:marTop w:val="0"/>
      <w:marBottom w:val="0"/>
      <w:divBdr>
        <w:top w:val="none" w:sz="0" w:space="0" w:color="auto"/>
        <w:left w:val="none" w:sz="0" w:space="0" w:color="auto"/>
        <w:bottom w:val="none" w:sz="0" w:space="0" w:color="auto"/>
        <w:right w:val="none" w:sz="0" w:space="0" w:color="auto"/>
      </w:divBdr>
    </w:div>
    <w:div w:id="138865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332</Words>
  <Characters>1894</Characters>
  <Application>Microsoft Office Word</Application>
  <DocSecurity>0</DocSecurity>
  <Lines>15</Lines>
  <Paragraphs>4</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Mikey Coulson</dc:creator>
  <cp:keywords/>
  <dc:description/>
  <cp:lastModifiedBy>Mikey Coulson</cp:lastModifiedBy>
  <cp:revision>8</cp:revision>
  <dcterms:created xsi:type="dcterms:W3CDTF">2025-01-02T16:45:00Z</dcterms:created>
  <dcterms:modified xsi:type="dcterms:W3CDTF">2025-01-23T11:40:00Z</dcterms:modified>
</cp:coreProperties>
</file>