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587A6" w14:textId="51D9CFDA" w:rsidR="00B73DFF" w:rsidRDefault="00B73DFF" w:rsidP="0049599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DB2E1D9" wp14:editId="322B4727">
            <wp:extent cx="720000" cy="720000"/>
            <wp:effectExtent l="0" t="0" r="4445" b="4445"/>
            <wp:docPr id="1315376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BFE61" w14:textId="77777777" w:rsidR="0052509C" w:rsidRDefault="0052509C" w:rsidP="0052509C">
      <w:pPr>
        <w:spacing w:after="0"/>
      </w:pPr>
      <w:r w:rsidRPr="00B36412">
        <w:rPr>
          <w:b/>
          <w:bCs/>
        </w:rPr>
        <w:t>Badge Name:</w:t>
      </w:r>
      <w:r w:rsidRPr="00B36412">
        <w:t xml:space="preserve"> The Botanist - Budding Skills Badge</w:t>
      </w:r>
    </w:p>
    <w:p w14:paraId="0ABAACE7" w14:textId="77777777" w:rsidR="0052509C" w:rsidRPr="00B36412" w:rsidRDefault="0052509C" w:rsidP="0052509C">
      <w:pPr>
        <w:spacing w:after="0"/>
      </w:pPr>
    </w:p>
    <w:p w14:paraId="3687CF58" w14:textId="77777777" w:rsidR="0052509C" w:rsidRDefault="0052509C" w:rsidP="0052509C">
      <w:pPr>
        <w:spacing w:after="0"/>
      </w:pPr>
      <w:r w:rsidRPr="00B36412">
        <w:rPr>
          <w:b/>
          <w:bCs/>
        </w:rPr>
        <w:t>Overall Goal:</w:t>
      </w:r>
      <w:r w:rsidRPr="00B36412">
        <w:t xml:space="preserve"> To introduce young learners to the basic concepts of plant life, fostering an appreciation for nature and developing early scientific observation skills.</w:t>
      </w:r>
    </w:p>
    <w:p w14:paraId="132A2A01" w14:textId="77777777" w:rsidR="0052509C" w:rsidRPr="00B36412" w:rsidRDefault="0052509C" w:rsidP="0052509C">
      <w:pPr>
        <w:spacing w:after="0"/>
      </w:pPr>
    </w:p>
    <w:p w14:paraId="539A2355" w14:textId="77777777" w:rsidR="0052509C" w:rsidRPr="00B36412" w:rsidRDefault="0052509C" w:rsidP="0052509C">
      <w:pPr>
        <w:spacing w:after="0"/>
      </w:pPr>
      <w:r w:rsidRPr="00B36412">
        <w:rPr>
          <w:b/>
          <w:bCs/>
        </w:rPr>
        <w:t>Learning Objectives:</w:t>
      </w:r>
    </w:p>
    <w:p w14:paraId="5B4A4BD8" w14:textId="77777777" w:rsidR="0052509C" w:rsidRPr="00B36412" w:rsidRDefault="0052509C" w:rsidP="0052509C">
      <w:pPr>
        <w:numPr>
          <w:ilvl w:val="0"/>
          <w:numId w:val="5"/>
        </w:numPr>
        <w:spacing w:after="0"/>
      </w:pPr>
      <w:r w:rsidRPr="00B36412">
        <w:t>Understand that seeds grow into plants.</w:t>
      </w:r>
    </w:p>
    <w:p w14:paraId="4C4C80C0" w14:textId="77777777" w:rsidR="0052509C" w:rsidRPr="00B36412" w:rsidRDefault="0052509C" w:rsidP="0052509C">
      <w:pPr>
        <w:numPr>
          <w:ilvl w:val="0"/>
          <w:numId w:val="5"/>
        </w:numPr>
        <w:spacing w:after="0"/>
      </w:pPr>
      <w:r w:rsidRPr="00B36412">
        <w:t>Identify basic plant parts (roots, shoots, leaves, flowers).</w:t>
      </w:r>
    </w:p>
    <w:p w14:paraId="2DF41314" w14:textId="77777777" w:rsidR="0052509C" w:rsidRPr="00B36412" w:rsidRDefault="0052509C" w:rsidP="0052509C">
      <w:pPr>
        <w:numPr>
          <w:ilvl w:val="0"/>
          <w:numId w:val="5"/>
        </w:numPr>
        <w:spacing w:after="0"/>
      </w:pPr>
      <w:r w:rsidRPr="00B36412">
        <w:t>Recognise the basic needs of plants (water, warmth/sunlight).</w:t>
      </w:r>
    </w:p>
    <w:p w14:paraId="078CAB21" w14:textId="77777777" w:rsidR="0052509C" w:rsidRDefault="0052509C" w:rsidP="0052509C">
      <w:pPr>
        <w:numPr>
          <w:ilvl w:val="0"/>
          <w:numId w:val="5"/>
        </w:numPr>
        <w:spacing w:after="0"/>
      </w:pPr>
      <w:r w:rsidRPr="00B36412">
        <w:t>Develop observation and recording skills.</w:t>
      </w:r>
    </w:p>
    <w:p w14:paraId="3A8DC1B1" w14:textId="77777777" w:rsidR="0052509C" w:rsidRPr="00B36412" w:rsidRDefault="0052509C" w:rsidP="0052509C">
      <w:pPr>
        <w:spacing w:after="0"/>
      </w:pPr>
    </w:p>
    <w:p w14:paraId="6B4C7FAF" w14:textId="77777777" w:rsidR="0052509C" w:rsidRPr="00B36412" w:rsidRDefault="0052509C" w:rsidP="0052509C">
      <w:pPr>
        <w:spacing w:after="0"/>
      </w:pPr>
      <w:r w:rsidRPr="00B36412">
        <w:rPr>
          <w:b/>
          <w:bCs/>
        </w:rPr>
        <w:t>Activities:</w:t>
      </w:r>
    </w:p>
    <w:p w14:paraId="70CB5B5A" w14:textId="77777777" w:rsidR="0052509C" w:rsidRPr="00B36412" w:rsidRDefault="0052509C" w:rsidP="0052509C">
      <w:pPr>
        <w:numPr>
          <w:ilvl w:val="0"/>
          <w:numId w:val="6"/>
        </w:numPr>
        <w:spacing w:after="0"/>
      </w:pPr>
      <w:r w:rsidRPr="00B36412">
        <w:rPr>
          <w:b/>
          <w:bCs/>
        </w:rPr>
        <w:t>Seed Sprouting:</w:t>
      </w:r>
      <w:r w:rsidRPr="00B36412">
        <w:t xml:space="preserve"> </w:t>
      </w:r>
      <w:r>
        <w:t>Learners</w:t>
      </w:r>
      <w:r w:rsidRPr="00B36412">
        <w:t xml:space="preserve"> sprout seeds in a jar or on a damp paper towel and observe the germination process, noting the emergence of roots and shoots. This activity demonstrates the beginning of a plant's life cycle and the importance of water for germination.</w:t>
      </w:r>
    </w:p>
    <w:p w14:paraId="447C726C" w14:textId="77777777" w:rsidR="0052509C" w:rsidRPr="00B36412" w:rsidRDefault="0052509C" w:rsidP="0052509C">
      <w:pPr>
        <w:numPr>
          <w:ilvl w:val="0"/>
          <w:numId w:val="6"/>
        </w:numPr>
        <w:spacing w:after="0"/>
      </w:pPr>
      <w:r w:rsidRPr="00B36412">
        <w:rPr>
          <w:b/>
          <w:bCs/>
        </w:rPr>
        <w:t>Plant Part Hunt:</w:t>
      </w:r>
      <w:r w:rsidRPr="00B36412">
        <w:t xml:space="preserve"> </w:t>
      </w:r>
      <w:r>
        <w:t>Learners</w:t>
      </w:r>
      <w:r w:rsidRPr="00B36412">
        <w:t xml:space="preserve"> go on a nature walk to collect different plant parts (leaves, flowers, twigs) and learn to identify and label them. This activity helps </w:t>
      </w:r>
      <w:r>
        <w:t>learners</w:t>
      </w:r>
      <w:r w:rsidRPr="00B36412">
        <w:t xml:space="preserve"> recognise the variety of plant forms and understand the different functions of plant parts.</w:t>
      </w:r>
    </w:p>
    <w:p w14:paraId="753E7445" w14:textId="77777777" w:rsidR="0052509C" w:rsidRPr="00B36412" w:rsidRDefault="0052509C" w:rsidP="0052509C">
      <w:pPr>
        <w:numPr>
          <w:ilvl w:val="0"/>
          <w:numId w:val="6"/>
        </w:numPr>
        <w:spacing w:after="0"/>
      </w:pPr>
      <w:r w:rsidRPr="00B36412">
        <w:rPr>
          <w:b/>
          <w:bCs/>
        </w:rPr>
        <w:t>Flower Dissection:</w:t>
      </w:r>
      <w:r w:rsidRPr="00B36412">
        <w:t xml:space="preserve"> </w:t>
      </w:r>
      <w:r>
        <w:t>Learners</w:t>
      </w:r>
      <w:r w:rsidRPr="00B36412">
        <w:t xml:space="preserve"> carefully take apart a simple flower and identify its key parts (petals, sepals, stamen, pistil). This activity provides a hands-on introduction to flower anatomy and the role of flowers in plant reproduction.</w:t>
      </w:r>
    </w:p>
    <w:p w14:paraId="77FF6F80" w14:textId="77777777" w:rsidR="0052509C" w:rsidRPr="00B36412" w:rsidRDefault="0052509C" w:rsidP="0052509C">
      <w:pPr>
        <w:numPr>
          <w:ilvl w:val="0"/>
          <w:numId w:val="6"/>
        </w:numPr>
        <w:spacing w:after="0"/>
      </w:pPr>
      <w:r w:rsidRPr="00B36412">
        <w:rPr>
          <w:b/>
          <w:bCs/>
        </w:rPr>
        <w:t>Leaf Rubbings:</w:t>
      </w:r>
      <w:r w:rsidRPr="00B36412">
        <w:t xml:space="preserve"> </w:t>
      </w:r>
      <w:r>
        <w:t>Learners</w:t>
      </w:r>
      <w:r w:rsidRPr="00B36412">
        <w:t xml:space="preserve"> create rubbings of different leaves using crayons and paper, comparing the shapes and textures. This activity develops observation skills and helps </w:t>
      </w:r>
      <w:r>
        <w:t>learners</w:t>
      </w:r>
      <w:r w:rsidRPr="00B36412">
        <w:t xml:space="preserve"> appreciate the diversity of leaf forms.</w:t>
      </w:r>
    </w:p>
    <w:p w14:paraId="1D658C32" w14:textId="77777777" w:rsidR="0052509C" w:rsidRDefault="0052509C" w:rsidP="0052509C">
      <w:pPr>
        <w:numPr>
          <w:ilvl w:val="0"/>
          <w:numId w:val="6"/>
        </w:numPr>
        <w:spacing w:after="0"/>
      </w:pPr>
      <w:r w:rsidRPr="00B36412">
        <w:rPr>
          <w:b/>
          <w:bCs/>
        </w:rPr>
        <w:t>Plant a Mini Garden:</w:t>
      </w:r>
      <w:r w:rsidRPr="00B36412">
        <w:t xml:space="preserve"> </w:t>
      </w:r>
      <w:r>
        <w:t>Learners</w:t>
      </w:r>
      <w:r w:rsidRPr="00B36412">
        <w:t xml:space="preserve"> plant easy-to-grow seeds in small pots or containers and care for them by watering and providing sunlight. This activity reinforces the basic needs of plants and allows </w:t>
      </w:r>
      <w:r>
        <w:t>learners</w:t>
      </w:r>
      <w:r w:rsidRPr="00B36412">
        <w:t xml:space="preserve"> to observe plant growth over time, connecting their learning to practical experience.</w:t>
      </w:r>
    </w:p>
    <w:p w14:paraId="5BC01608" w14:textId="77777777" w:rsidR="0052509C" w:rsidRPr="00B36412" w:rsidRDefault="0052509C" w:rsidP="0052509C">
      <w:pPr>
        <w:spacing w:after="0"/>
      </w:pPr>
    </w:p>
    <w:p w14:paraId="731A0FC3" w14:textId="77777777" w:rsidR="0052509C" w:rsidRPr="00B36412" w:rsidRDefault="0052509C" w:rsidP="0052509C">
      <w:pPr>
        <w:spacing w:after="0"/>
      </w:pPr>
      <w:r w:rsidRPr="00B36412">
        <w:t>This badge provides a foundation for future botanical studies and encourages a lifelong appreciation for the natural world.</w:t>
      </w:r>
    </w:p>
    <w:p w14:paraId="46615F7E" w14:textId="77777777" w:rsidR="00503744" w:rsidRDefault="00503744"/>
    <w:sectPr w:rsidR="0050374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3798B" w14:textId="77777777" w:rsidR="00B40549" w:rsidRDefault="00B40549" w:rsidP="00B73DFF">
      <w:pPr>
        <w:spacing w:after="0" w:line="240" w:lineRule="auto"/>
      </w:pPr>
      <w:r>
        <w:separator/>
      </w:r>
    </w:p>
  </w:endnote>
  <w:endnote w:type="continuationSeparator" w:id="0">
    <w:p w14:paraId="3F9FBB1E" w14:textId="77777777" w:rsidR="00B40549" w:rsidRDefault="00B40549" w:rsidP="00B73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15506" w14:textId="40DA07B8" w:rsidR="00B73DFF" w:rsidRDefault="0005771F" w:rsidP="00B73DFF">
    <w:pPr>
      <w:pStyle w:val="Footer"/>
      <w:jc w:val="center"/>
    </w:pPr>
    <w:r>
      <w:rPr>
        <w:noProof/>
      </w:rPr>
      <w:drawing>
        <wp:inline distT="0" distB="0" distL="0" distR="0" wp14:anchorId="0766EBD9" wp14:editId="5BEBCAE9">
          <wp:extent cx="1771200" cy="540000"/>
          <wp:effectExtent l="0" t="0" r="635" b="0"/>
          <wp:docPr id="179534855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34855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2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2EA2" w14:textId="77777777" w:rsidR="00B40549" w:rsidRDefault="00B40549" w:rsidP="00B73DFF">
      <w:pPr>
        <w:spacing w:after="0" w:line="240" w:lineRule="auto"/>
      </w:pPr>
      <w:r>
        <w:separator/>
      </w:r>
    </w:p>
  </w:footnote>
  <w:footnote w:type="continuationSeparator" w:id="0">
    <w:p w14:paraId="032CD10C" w14:textId="77777777" w:rsidR="00B40549" w:rsidRDefault="00B40549" w:rsidP="00B73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73DF"/>
    <w:multiLevelType w:val="multilevel"/>
    <w:tmpl w:val="1E28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D2681"/>
    <w:multiLevelType w:val="multilevel"/>
    <w:tmpl w:val="DB40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C10A5"/>
    <w:multiLevelType w:val="multilevel"/>
    <w:tmpl w:val="7C4C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B27592"/>
    <w:multiLevelType w:val="multilevel"/>
    <w:tmpl w:val="52166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875060"/>
    <w:multiLevelType w:val="multilevel"/>
    <w:tmpl w:val="72244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53883"/>
    <w:multiLevelType w:val="multilevel"/>
    <w:tmpl w:val="8FD2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3086874">
    <w:abstractNumId w:val="4"/>
  </w:num>
  <w:num w:numId="2" w16cid:durableId="1119108484">
    <w:abstractNumId w:val="1"/>
  </w:num>
  <w:num w:numId="3" w16cid:durableId="271979955">
    <w:abstractNumId w:val="2"/>
  </w:num>
  <w:num w:numId="4" w16cid:durableId="1871601924">
    <w:abstractNumId w:val="3"/>
  </w:num>
  <w:num w:numId="5" w16cid:durableId="91710307">
    <w:abstractNumId w:val="5"/>
  </w:num>
  <w:num w:numId="6" w16cid:durableId="201256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3D"/>
    <w:rsid w:val="0005771F"/>
    <w:rsid w:val="00111A5A"/>
    <w:rsid w:val="0012467A"/>
    <w:rsid w:val="001A295D"/>
    <w:rsid w:val="001E783D"/>
    <w:rsid w:val="00495995"/>
    <w:rsid w:val="004B0C1D"/>
    <w:rsid w:val="004D11CE"/>
    <w:rsid w:val="004D7D7B"/>
    <w:rsid w:val="00503744"/>
    <w:rsid w:val="0052509C"/>
    <w:rsid w:val="00561F9A"/>
    <w:rsid w:val="005C43E1"/>
    <w:rsid w:val="00690CB3"/>
    <w:rsid w:val="006E7A7B"/>
    <w:rsid w:val="00A84CBB"/>
    <w:rsid w:val="00B40549"/>
    <w:rsid w:val="00B73DFF"/>
    <w:rsid w:val="00BC7BFD"/>
    <w:rsid w:val="00C64B44"/>
    <w:rsid w:val="00DA2210"/>
    <w:rsid w:val="00F72BED"/>
    <w:rsid w:val="00F9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76E6A"/>
  <w15:chartTrackingRefBased/>
  <w15:docId w15:val="{27F0B445-7822-4204-BD4E-DA784EF1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8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8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8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8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8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8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8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8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8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8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8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8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8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8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8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8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8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3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DFF"/>
  </w:style>
  <w:style w:type="paragraph" w:styleId="Footer">
    <w:name w:val="footer"/>
    <w:basedOn w:val="Normal"/>
    <w:link w:val="FooterChar"/>
    <w:uiPriority w:val="99"/>
    <w:unhideWhenUsed/>
    <w:rsid w:val="00B73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Mikey Coulson</dc:creator>
  <cp:keywords/>
  <dc:description/>
  <cp:lastModifiedBy>Mikey Coulson</cp:lastModifiedBy>
  <cp:revision>8</cp:revision>
  <dcterms:created xsi:type="dcterms:W3CDTF">2025-01-02T16:45:00Z</dcterms:created>
  <dcterms:modified xsi:type="dcterms:W3CDTF">2025-01-16T09:16:00Z</dcterms:modified>
</cp:coreProperties>
</file>